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69F" w:rsidRDefault="00587454">
      <w:pPr>
        <w:rPr>
          <w:sz w:val="44"/>
          <w:szCs w:val="44"/>
        </w:rPr>
      </w:pPr>
      <w:r>
        <w:rPr>
          <w:sz w:val="36"/>
          <w:szCs w:val="36"/>
        </w:rPr>
        <w:t xml:space="preserve">Jürgen Becker </w:t>
      </w:r>
    </w:p>
    <w:p w:rsidR="00F4569F" w:rsidRDefault="00587454">
      <w:pPr>
        <w:rPr>
          <w:sz w:val="44"/>
          <w:szCs w:val="44"/>
        </w:rPr>
      </w:pPr>
      <w:r>
        <w:rPr>
          <w:rFonts w:ascii="Berlin Sans FB Demi" w:hAnsi="Berlin Sans FB Demi"/>
          <w:sz w:val="52"/>
          <w:szCs w:val="52"/>
        </w:rPr>
        <w:t>Deine Disco</w:t>
      </w:r>
      <w:r>
        <w:rPr>
          <w:sz w:val="44"/>
          <w:szCs w:val="44"/>
        </w:rPr>
        <w:t xml:space="preserve"> </w:t>
      </w:r>
    </w:p>
    <w:p w:rsidR="00F4569F" w:rsidRDefault="00587454">
      <w:pPr>
        <w:rPr>
          <w:sz w:val="44"/>
          <w:szCs w:val="44"/>
        </w:rPr>
      </w:pPr>
      <w:r>
        <w:t xml:space="preserve">Geschichte in Scheiben - wie Musik Politik macht </w:t>
      </w:r>
    </w:p>
    <w:p w:rsidR="00F4569F" w:rsidRDefault="00F4569F"/>
    <w:p w:rsidR="00F4569F" w:rsidRDefault="00587454">
      <w:r>
        <w:t xml:space="preserve">Ohne die revolutionäre Erfindung der E-Gitarre wäre die Geschichte anders verlaufen: So hatten die 68er </w:t>
      </w:r>
      <w:proofErr w:type="spellStart"/>
      <w:r>
        <w:t>Jimy</w:t>
      </w:r>
      <w:proofErr w:type="spellEnd"/>
      <w:r>
        <w:t xml:space="preserve"> Hendrix, die Hippies Janis Joplin und Woodstock, die Hausbesetzer Ton Steine Scherben, die Friedensbewegung Bots &amp; BAP, die Frauenbewegung Ina </w:t>
      </w:r>
      <w:proofErr w:type="spellStart"/>
      <w:r>
        <w:t>Dete</w:t>
      </w:r>
      <w:r w:rsidR="009F44FF">
        <w:t>r</w:t>
      </w:r>
      <w:bookmarkStart w:id="0" w:name="_GoBack"/>
      <w:bookmarkEnd w:id="0"/>
      <w:proofErr w:type="spellEnd"/>
      <w:r>
        <w:t xml:space="preserve">, die Punker Patti Smith. Es ist der Soundtrack und seine Resonanzen in der Gesellschaft, die eine Bewegung erfolgreich macht. Die Klimabewegung steht heute ohne eigenen Sound da und droht zu verlieren; die Erde wird unaufhörlich heißer. Eine Katastrophe, die Jürgen Becker mit „Deine Disco“ perfekt analysiert. Ein Kabarettprogramm, wie es noch keines gab: Politik, Platten, Protest und Pointen werden als mitreißende Radioshow auf der Bühne live gemischt, man taucht satirisch tief in die Soundfiles der bewegten Jugend und rettet damit am Ende sogar die Zukunft: Follow </w:t>
      </w:r>
      <w:proofErr w:type="spellStart"/>
      <w:r>
        <w:t>the</w:t>
      </w:r>
      <w:proofErr w:type="spellEnd"/>
      <w:r>
        <w:t xml:space="preserve"> Science. Doch vergesst die Emotionen nicht!</w:t>
      </w:r>
    </w:p>
    <w:p w:rsidR="00F4569F" w:rsidRDefault="00587454">
      <w:r>
        <w:t>Nicht umsonst antwortete Joseph Beuys auf die Frage, ob man mit Kunst die Welt verändern könne: „Nur mit Kunst!“</w:t>
      </w:r>
    </w:p>
    <w:p w:rsidR="00F4569F" w:rsidRDefault="00F4569F"/>
    <w:p w:rsidR="00F4569F" w:rsidRDefault="00F4569F"/>
    <w:p w:rsidR="00F4569F" w:rsidRDefault="00587454">
      <w:r>
        <w:t>Deine Disco</w:t>
      </w:r>
    </w:p>
    <w:p w:rsidR="00F4569F" w:rsidRDefault="00587454">
      <w:r>
        <w:t xml:space="preserve">Von Jürgen Becker, Mike </w:t>
      </w:r>
      <w:proofErr w:type="spellStart"/>
      <w:r>
        <w:t>Herting</w:t>
      </w:r>
      <w:proofErr w:type="spellEnd"/>
      <w:r>
        <w:t xml:space="preserve"> und Dietmar Jacobs</w:t>
      </w:r>
    </w:p>
    <w:p w:rsidR="00587454" w:rsidRDefault="00587454"/>
    <w:p w:rsidR="00587454" w:rsidRDefault="00587454"/>
    <w:p w:rsidR="00587454" w:rsidRDefault="00587454">
      <w:r>
        <w:tab/>
      </w:r>
      <w:r>
        <w:tab/>
      </w:r>
      <w:r>
        <w:tab/>
      </w:r>
      <w:r>
        <w:tab/>
      </w:r>
      <w:r>
        <w:tab/>
      </w:r>
    </w:p>
    <w:p w:rsidR="00587454" w:rsidRDefault="00587454" w:rsidP="00587454">
      <w:pPr>
        <w:ind w:left="4950"/>
      </w:pPr>
      <w:r w:rsidRPr="00587454">
        <w:t>Kulturbüro Plum</w:t>
      </w:r>
      <w:r>
        <w:t xml:space="preserve"> / </w:t>
      </w:r>
      <w:r w:rsidRPr="00587454">
        <w:t>Elisabeth Plum</w:t>
      </w:r>
      <w:r w:rsidRPr="00587454">
        <w:br/>
        <w:t>Elisabeth-Selbert-Str 35</w:t>
      </w:r>
      <w:r w:rsidRPr="00587454">
        <w:br/>
        <w:t>50999 Köln</w:t>
      </w:r>
      <w:r w:rsidRPr="00587454">
        <w:br/>
        <w:t>Tel: 0221-94338964</w:t>
      </w:r>
      <w:r w:rsidRPr="00587454">
        <w:br/>
        <w:t>offic</w:t>
      </w:r>
      <w:r>
        <w:t>e@kulturbuero-plum.de</w:t>
      </w:r>
    </w:p>
    <w:sectPr w:rsidR="00587454">
      <w:pgSz w:w="11906" w:h="16838"/>
      <w:pgMar w:top="1417" w:right="1417" w:bottom="1134"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Berlin Sans FB Demi">
    <w:panose1 w:val="020E0802020502020306"/>
    <w:charset w:val="00"/>
    <w:family w:val="swiss"/>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9F"/>
    <w:rsid w:val="00587454"/>
    <w:rsid w:val="009F44FF"/>
    <w:rsid w:val="00F4569F"/>
  </w:rsids>
  <m:mathPr>
    <m:mathFont m:val="Cambria Math"/>
    <m:brkBin m:val="before"/>
    <m:brkBinSub m:val="--"/>
    <m:smallFrac m:val="0"/>
    <m:dispDef/>
    <m:lMargin m:val="0"/>
    <m:rMargin m:val="0"/>
    <m:defJc m:val="centerGroup"/>
    <m:wrapIndent m:val="1440"/>
    <m:intLim m:val="subSup"/>
    <m:naryLim m:val="undOvr"/>
  </m:mathPr>
  <w:themeFontLang w:val="de-DE"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9C122"/>
  <w15:docId w15:val="{D15386C6-07AD-4322-992C-D5809AD5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zh-CN"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character" w:styleId="Hyperlink">
    <w:name w:val="Hyperlink"/>
    <w:basedOn w:val="Absatz-Standardschriftart"/>
    <w:uiPriority w:val="99"/>
    <w:unhideWhenUsed/>
    <w:rsid w:val="00587454"/>
    <w:rPr>
      <w:color w:val="0563C1" w:themeColor="hyperlink"/>
      <w:u w:val="single"/>
    </w:rPr>
  </w:style>
  <w:style w:type="character" w:styleId="NichtaufgelsteErwhnung">
    <w:name w:val="Unresolved Mention"/>
    <w:basedOn w:val="Absatz-Standardschriftart"/>
    <w:uiPriority w:val="99"/>
    <w:semiHidden/>
    <w:unhideWhenUsed/>
    <w:rsid w:val="00587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1086</Characters>
  <Application>Microsoft Office Word</Application>
  <DocSecurity>0</DocSecurity>
  <Lines>9</Lines>
  <Paragraphs>2</Paragraphs>
  <ScaleCrop>false</ScaleCrop>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Elisabeth Plum</cp:lastModifiedBy>
  <cp:revision>8</cp:revision>
  <dcterms:created xsi:type="dcterms:W3CDTF">2023-03-29T07:49:00Z</dcterms:created>
  <dcterms:modified xsi:type="dcterms:W3CDTF">2023-05-02T09:56:00Z</dcterms:modified>
  <dc:language>de-DE</dc:language>
</cp:coreProperties>
</file>